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AD65E" w14:textId="77777777" w:rsidR="00567114" w:rsidRDefault="00567114">
      <w:r w:rsidRPr="00881617">
        <w:rPr>
          <w:b/>
          <w:u w:val="single"/>
        </w:rPr>
        <w:t>Recommendations for Section II</w:t>
      </w:r>
      <w:r>
        <w:rPr>
          <w:b/>
          <w:u w:val="single"/>
        </w:rPr>
        <w:t>_DICOM</w:t>
      </w:r>
    </w:p>
    <w:p w14:paraId="327EC212" w14:textId="77777777" w:rsidR="00B47551" w:rsidRDefault="00567114">
      <w:r>
        <w:t>Comments from DICOM</w:t>
      </w:r>
    </w:p>
    <w:p w14:paraId="43E7F1FF" w14:textId="5C3718B3" w:rsidR="00567114" w:rsidRDefault="001E3B5C">
      <w:hyperlink r:id="rId8" w:history="1">
        <w:r w:rsidRPr="00202088">
          <w:rPr>
            <w:rStyle w:val="Hyperlink"/>
          </w:rPr>
          <w:t>lspellman@dicomstandard.org</w:t>
        </w:r>
      </w:hyperlink>
      <w:r>
        <w:t xml:space="preserve"> </w:t>
      </w:r>
      <w:bookmarkStart w:id="0" w:name="_GoBack"/>
      <w:bookmarkEnd w:id="0"/>
    </w:p>
    <w:p w14:paraId="343BAC16" w14:textId="77777777" w:rsidR="00567114" w:rsidRDefault="00567114"/>
    <w:p w14:paraId="7045A9C5" w14:textId="77777777" w:rsidR="00567114" w:rsidRPr="00881617" w:rsidRDefault="00567114" w:rsidP="00567114">
      <w:pPr>
        <w:spacing w:after="120" w:line="240" w:lineRule="auto"/>
      </w:pPr>
      <w:r w:rsidRPr="00881617">
        <w:rPr>
          <w:b/>
          <w:u w:val="single"/>
        </w:rPr>
        <w:t>Recommendations for Section II</w:t>
      </w:r>
      <w:r w:rsidRPr="00881617">
        <w:rPr>
          <w:u w:val="single"/>
        </w:rPr>
        <w:t>:</w:t>
      </w:r>
      <w:r w:rsidRPr="00881617">
        <w:t xml:space="preserve">  </w:t>
      </w:r>
      <w:r w:rsidRPr="00881617">
        <w:rPr>
          <w:u w:val="single"/>
        </w:rPr>
        <w:t>Content/Structure Standards and Implementation Specifications</w:t>
      </w:r>
      <w:r w:rsidRPr="00881617">
        <w:t xml:space="preserve"> </w:t>
      </w:r>
    </w:p>
    <w:p w14:paraId="3B8EEC58" w14:textId="77777777" w:rsidR="00567114" w:rsidRPr="00881617" w:rsidRDefault="00567114" w:rsidP="00567114">
      <w:pPr>
        <w:pStyle w:val="ListParagraph"/>
        <w:numPr>
          <w:ilvl w:val="0"/>
          <w:numId w:val="1"/>
        </w:numPr>
        <w:spacing w:after="120" w:line="240" w:lineRule="auto"/>
      </w:pPr>
      <w:r w:rsidRPr="00881617">
        <w:t>Break this into two blocks – the new block would be titled: Interoperability Need: Format of Medical Images for Exchange and Distribution</w:t>
      </w:r>
    </w:p>
    <w:p w14:paraId="750DB685" w14:textId="77777777" w:rsidR="00567114" w:rsidRPr="00881617" w:rsidRDefault="00567114" w:rsidP="00567114">
      <w:pPr>
        <w:spacing w:after="120" w:line="240" w:lineRule="auto"/>
      </w:pPr>
      <w:r w:rsidRPr="00881617">
        <w:t>In that block insert the:</w:t>
      </w:r>
    </w:p>
    <w:p w14:paraId="2A200241" w14:textId="77777777" w:rsidR="00567114" w:rsidRPr="00881617" w:rsidRDefault="00567114" w:rsidP="00567114">
      <w:pPr>
        <w:spacing w:after="120" w:line="240" w:lineRule="auto"/>
      </w:pPr>
      <w:r w:rsidRPr="00881617">
        <w:rPr>
          <w:noProof/>
        </w:rPr>
        <w:drawing>
          <wp:inline distT="0" distB="0" distL="0" distR="0" wp14:anchorId="7EB8A959" wp14:editId="0D45AC2D">
            <wp:extent cx="6492240" cy="612140"/>
            <wp:effectExtent l="0" t="0" r="3810" b="0"/>
            <wp:docPr id="1" name="Picture 1" descr="cid:image004.png@01D57207.6A5BB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png@01D57207.6A5BB4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34DDC" w14:textId="77777777" w:rsidR="00567114" w:rsidRPr="00881617" w:rsidRDefault="00567114" w:rsidP="00567114">
      <w:pPr>
        <w:spacing w:after="120" w:line="240" w:lineRule="auto"/>
      </w:pPr>
      <w:r w:rsidRPr="00881617">
        <w:t>followed by a row:</w:t>
      </w:r>
    </w:p>
    <w:p w14:paraId="7ECEA704" w14:textId="77777777" w:rsidR="00567114" w:rsidRPr="00881617" w:rsidRDefault="00567114" w:rsidP="00567114">
      <w:pPr>
        <w:spacing w:after="120" w:line="240" w:lineRule="auto"/>
      </w:pPr>
      <w:r w:rsidRPr="00881617">
        <w:t>Implementation Specification,  PS3.3 Digital Imaging and Communications in Medicine (DICOM) Standard – Part 3: Image Object Definitions,  Final,  Production,  5 black circles, No, Free, Yes</w:t>
      </w:r>
    </w:p>
    <w:p w14:paraId="58EA4A33" w14:textId="77777777" w:rsidR="00567114" w:rsidRPr="00881617" w:rsidRDefault="00567114" w:rsidP="00567114">
      <w:pPr>
        <w:pStyle w:val="ListParagraph"/>
        <w:numPr>
          <w:ilvl w:val="0"/>
          <w:numId w:val="1"/>
        </w:numPr>
        <w:spacing w:after="120" w:line="240" w:lineRule="auto"/>
      </w:pPr>
      <w:r w:rsidRPr="00881617">
        <w:t>For now, keep the 2</w:t>
      </w:r>
      <w:r w:rsidRPr="00881617">
        <w:rPr>
          <w:vertAlign w:val="superscript"/>
        </w:rPr>
        <w:t>nd</w:t>
      </w:r>
      <w:r w:rsidRPr="00881617">
        <w:t xml:space="preserve"> block as is (same as the original block)</w:t>
      </w:r>
    </w:p>
    <w:p w14:paraId="2F2D6936" w14:textId="77777777" w:rsidR="00567114" w:rsidRPr="00881617" w:rsidRDefault="00567114" w:rsidP="00567114">
      <w:pPr>
        <w:spacing w:after="120" w:line="240" w:lineRule="auto"/>
      </w:pPr>
    </w:p>
    <w:p w14:paraId="7C29F88E" w14:textId="77777777" w:rsidR="00567114" w:rsidRDefault="00567114"/>
    <w:sectPr w:rsidR="00567114" w:rsidSect="0075043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433C"/>
    <w:multiLevelType w:val="hybridMultilevel"/>
    <w:tmpl w:val="D5780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3MzU0NDOwMDA0NzFS0lEKTi0uzszPAykwrAUARTY3wiwAAAA="/>
  </w:docVars>
  <w:rsids>
    <w:rsidRoot w:val="00567114"/>
    <w:rsid w:val="001E3B5C"/>
    <w:rsid w:val="00567114"/>
    <w:rsid w:val="0075043A"/>
    <w:rsid w:val="00B4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E499"/>
  <w15:chartTrackingRefBased/>
  <w15:docId w15:val="{B29D0F85-D39F-4D52-8381-9C76CA16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114"/>
    <w:pPr>
      <w:ind w:left="720"/>
      <w:contextualSpacing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1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3B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pellman@dicomstandar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image004.png@01D57207.6A5BB43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C73911165D8469930B1606E04AE41" ma:contentTypeVersion="10" ma:contentTypeDescription="Create a new document." ma:contentTypeScope="" ma:versionID="be63ede9e964212389a191e2f530420a">
  <xsd:schema xmlns:xsd="http://www.w3.org/2001/XMLSchema" xmlns:xs="http://www.w3.org/2001/XMLSchema" xmlns:p="http://schemas.microsoft.com/office/2006/metadata/properties" xmlns:ns3="e13e9d81-b4b2-483e-b915-f09d65f1d033" targetNamespace="http://schemas.microsoft.com/office/2006/metadata/properties" ma:root="true" ma:fieldsID="18ffc1b06bb642188080e77760fbb38e" ns3:_="">
    <xsd:import namespace="e13e9d81-b4b2-483e-b915-f09d65f1d0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e9d81-b4b2-483e-b915-f09d65f1d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076159-63B2-4372-810F-F8834B137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e9d81-b4b2-483e-b915-f09d65f1d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96877-D0F6-4A69-9B6C-93CC26BD7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6F99F-46F8-47CD-890B-CA29FEB87187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e13e9d81-b4b2-483e-b915-f09d65f1d03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Spellman, Lisa</dc:creator>
  <cp:keywords/>
  <dc:description/>
  <cp:lastModifiedBy>Spellman, Lisa</cp:lastModifiedBy>
  <cp:revision>2</cp:revision>
  <dcterms:created xsi:type="dcterms:W3CDTF">2019-09-24T02:18:00Z</dcterms:created>
  <dcterms:modified xsi:type="dcterms:W3CDTF">2019-09-24T02:19:00Z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0x010100F70C73911165D8469930B1606E04AE41</vt:lpwstr>
  </property>
</Properties>
</file>